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0B3A8" w14:textId="77777777" w:rsidR="00B5375D" w:rsidRDefault="00B5375D" w:rsidP="00B5375D">
      <w:pPr>
        <w:rPr>
          <w:b/>
        </w:rPr>
      </w:pPr>
    </w:p>
    <w:p w14:paraId="6689118A" w14:textId="77777777" w:rsidR="00B37DA3" w:rsidRPr="00B5375D" w:rsidRDefault="00B37DA3" w:rsidP="00B5375D">
      <w:pPr>
        <w:jc w:val="center"/>
        <w:rPr>
          <w:b/>
        </w:rPr>
      </w:pPr>
      <w:r w:rsidRPr="00B5375D">
        <w:rPr>
          <w:b/>
        </w:rPr>
        <w:t>ESCRITO DE ORIGINALIDAD Y POSTULACIÓN DE TRABAJO</w:t>
      </w:r>
    </w:p>
    <w:p w14:paraId="3372CF59" w14:textId="77777777" w:rsidR="00B37DA3" w:rsidRDefault="00B37DA3" w:rsidP="00B5375D">
      <w:pPr>
        <w:jc w:val="right"/>
      </w:pPr>
      <w:r>
        <w:t xml:space="preserve">Lugar y fecha </w:t>
      </w:r>
    </w:p>
    <w:p w14:paraId="5689589B" w14:textId="77777777" w:rsidR="00B37DA3" w:rsidRDefault="00B37DA3" w:rsidP="00B37DA3">
      <w:pPr>
        <w:jc w:val="both"/>
      </w:pPr>
      <w:r>
        <w:t xml:space="preserve">A quien corresponda </w:t>
      </w:r>
    </w:p>
    <w:p w14:paraId="6E1912E4" w14:textId="77777777" w:rsidR="00B37DA3" w:rsidRDefault="00B37DA3" w:rsidP="00B37DA3">
      <w:pPr>
        <w:jc w:val="both"/>
      </w:pPr>
      <w:r>
        <w:t xml:space="preserve">Comité Editorial de la Revista Digital del Sistema Nacional de Transparencia, Acceso a la Información y Protección de Datos Personales. </w:t>
      </w:r>
    </w:p>
    <w:p w14:paraId="52F693D6" w14:textId="77777777" w:rsidR="00B37DA3" w:rsidRDefault="00B37DA3" w:rsidP="00B37DA3">
      <w:pPr>
        <w:jc w:val="both"/>
      </w:pPr>
      <w:r>
        <w:t xml:space="preserve">PRESENTE </w:t>
      </w:r>
    </w:p>
    <w:p w14:paraId="58925EDE" w14:textId="77777777" w:rsidR="00B37DA3" w:rsidRDefault="00B37DA3" w:rsidP="00B37DA3">
      <w:pPr>
        <w:jc w:val="both"/>
      </w:pPr>
      <w:r>
        <w:t xml:space="preserve">A través de este medio, el/la que suscribe en calidad de auto(res/as) exclusivo/a(s) del texto, declaro(amos) que lo someto(emos) para su posible publicación en la Revista Digital del SNT “México Transparente”, del cual afirmamos (o), es un trabajo inédito y original, no publicado previamente, ni sometido a otra revista o editorial; asimismo que no hemos cedido los derechos patrimoniales ni otorgada autorización a otra persona física o moral que se considere con derechos sobre el trabajo. </w:t>
      </w:r>
    </w:p>
    <w:p w14:paraId="024E5A98" w14:textId="77777777" w:rsidR="00B37DA3" w:rsidRDefault="00B37DA3" w:rsidP="00B37DA3">
      <w:pPr>
        <w:jc w:val="both"/>
      </w:pPr>
      <w:r>
        <w:t xml:space="preserve">Declaro (amos) que el artículo es producto original de mi/nuestra autoría y no contiene citas ni trascripciones de otras obras sin otorgar el debido crédito a los poseedores de los derechos. </w:t>
      </w:r>
    </w:p>
    <w:p w14:paraId="12F63AEF" w14:textId="77777777" w:rsidR="00B37DA3" w:rsidRDefault="00B37DA3" w:rsidP="00B37DA3">
      <w:pPr>
        <w:jc w:val="both"/>
      </w:pPr>
      <w:r>
        <w:t xml:space="preserve">De existir una impugnación con el contenido o la autoría del artículo, la responsabilidad será exclusivamente mía/nuestra, relevando de toda responsabilidad al Instituto Nacional de Transparencia, Acceso a la Información y Protección de Datos Personales (INAI) y al Sistema Nacional de Transparencia, Acceso a la Información y Protección de Datos Personales de cualquier demanda o reclamación que llegara a formular alguna persona física o moral que se considere con derecho sobre el texto, asumiendo todas las consecuencias legales y económicas. </w:t>
      </w:r>
    </w:p>
    <w:p w14:paraId="0B3FA1C5" w14:textId="77777777" w:rsidR="00B37DA3" w:rsidRDefault="00B37DA3" w:rsidP="00B37DA3">
      <w:pPr>
        <w:jc w:val="both"/>
      </w:pPr>
      <w:r>
        <w:t xml:space="preserve">Debido a lo anterior, manifiesto/manifestamos mi/nuestro consentimiento para que el artículo sea revisado mediante los formatos aprobados por el Comité Editorial de la revista. </w:t>
      </w:r>
    </w:p>
    <w:p w14:paraId="232DBCDD" w14:textId="77777777" w:rsidR="00B37DA3" w:rsidRDefault="00B37DA3" w:rsidP="00B37DA3">
      <w:pPr>
        <w:jc w:val="both"/>
      </w:pPr>
      <w:r>
        <w:t xml:space="preserve">De igual forma reconozco (reconocemos) que, de encontrar un alto porcentaje de similitud con otro texto previamente publicado por mí/nosotros o por terceros, el artículo será dimitido del proceso editorial de la revista. </w:t>
      </w:r>
    </w:p>
    <w:p w14:paraId="2CB329E7" w14:textId="77777777" w:rsidR="00B37DA3" w:rsidRDefault="00B37DA3" w:rsidP="00B37DA3">
      <w:pPr>
        <w:jc w:val="both"/>
      </w:pPr>
      <w:r>
        <w:t xml:space="preserve">Conozco/Conocemos que la Revista Digital del SNT “México Transparente”, es una revista de acceso abierto, con propósitos exclusivamente de difusión del conocimiento, por lo cual aceptamos que la publicación de nuestro texto y el uso que le dará el Instituto Nacional de Transparencia, Acceso a la Información y Protección de Datos Personales (INAI) y el Sistema Nacional de Transparencia, Acceso a la Información y Protección de Datos Personales, a través del presente instrumento o cualquier otro determinado por el Comité Editorial y la Editora, no tiene un fin de lucro directo o indirecto y, en consecuencia, no se genera remuneración o pago de regalías. </w:t>
      </w:r>
    </w:p>
    <w:p w14:paraId="705B3E8F" w14:textId="77777777" w:rsidR="00B37DA3" w:rsidRDefault="00B37DA3" w:rsidP="00B37DA3">
      <w:pPr>
        <w:jc w:val="both"/>
      </w:pPr>
      <w:r>
        <w:t xml:space="preserve">Los autores/el autor(a)s del trabajo que se postula, estamos/estoy consciente(s) que la Revista Digital prevé que el envío del artículo implica la aceptación para ser revisado por el Grupo Revisor, para las correcciones de redacción y estilo, sin que necesariamente implique que deba haber una </w:t>
      </w:r>
      <w:r>
        <w:lastRenderedPageBreak/>
        <w:t xml:space="preserve">notificación de ello al interesado, salvo que el Grupo Revisor lo considere oportuno o necesario; así como la obligatoria acreditación del dictamen bajo la modalidad a doble ciego para la posible aprobación de un artículo, y también estamos conscientes que los resultados de dicho dictamen son inapelables en todos los casos. </w:t>
      </w:r>
    </w:p>
    <w:p w14:paraId="777BE444" w14:textId="77777777" w:rsidR="00B37DA3" w:rsidRDefault="00B37DA3" w:rsidP="00B37DA3">
      <w:pPr>
        <w:jc w:val="both"/>
      </w:pPr>
      <w:r>
        <w:t xml:space="preserve">Para constancia de lo anteriormente expuesto, se firma esta declaración a los ___ días, del mes de ____________, del año______, en la ciudad de _____________. </w:t>
      </w:r>
    </w:p>
    <w:p w14:paraId="66F0E954" w14:textId="77777777" w:rsidR="00B37DA3" w:rsidRDefault="00B37DA3" w:rsidP="00B5375D">
      <w:pPr>
        <w:jc w:val="center"/>
      </w:pPr>
      <w:r>
        <w:t>A T E N T A M E N T E</w:t>
      </w:r>
    </w:p>
    <w:p w14:paraId="4334399F" w14:textId="77777777" w:rsidR="00B37DA3" w:rsidRDefault="00B37DA3" w:rsidP="00B5375D">
      <w:pPr>
        <w:jc w:val="center"/>
      </w:pPr>
      <w:r>
        <w:t>________________________________</w:t>
      </w:r>
    </w:p>
    <w:p w14:paraId="45935723" w14:textId="77777777" w:rsidR="005169AD" w:rsidRDefault="00B37DA3" w:rsidP="00B5375D">
      <w:pPr>
        <w:jc w:val="center"/>
      </w:pPr>
      <w:r>
        <w:t>Nombre completo y firma autógrafa del AUTOR</w:t>
      </w:r>
      <w:r w:rsidR="00B5375D">
        <w:t>(AS/ES)</w:t>
      </w:r>
      <w:r>
        <w:t xml:space="preserve"> o REPRESENTANTE</w:t>
      </w:r>
      <w:r w:rsidR="00B5375D">
        <w:t>(S)</w:t>
      </w:r>
    </w:p>
    <w:sectPr w:rsidR="005169AD">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B1325" w14:textId="77777777" w:rsidR="00022AFE" w:rsidRDefault="00022AFE" w:rsidP="00B5375D">
      <w:pPr>
        <w:spacing w:after="0" w:line="240" w:lineRule="auto"/>
      </w:pPr>
      <w:r>
        <w:separator/>
      </w:r>
    </w:p>
  </w:endnote>
  <w:endnote w:type="continuationSeparator" w:id="0">
    <w:p w14:paraId="31361381" w14:textId="77777777" w:rsidR="00022AFE" w:rsidRDefault="00022AFE" w:rsidP="00B53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91E3" w14:textId="77777777" w:rsidR="00B5375D" w:rsidRDefault="00B5375D">
    <w:pPr>
      <w:pStyle w:val="Piedepgina"/>
    </w:pPr>
    <w:r>
      <w:rPr>
        <w:noProof/>
      </w:rPr>
      <mc:AlternateContent>
        <mc:Choice Requires="wps">
          <w:drawing>
            <wp:anchor distT="0" distB="0" distL="114300" distR="114300" simplePos="0" relativeHeight="251661312" behindDoc="0" locked="0" layoutInCell="1" allowOverlap="1" wp14:anchorId="76061C48" wp14:editId="6377F921">
              <wp:simplePos x="0" y="0"/>
              <wp:positionH relativeFrom="column">
                <wp:posOffset>0</wp:posOffset>
              </wp:positionH>
              <wp:positionV relativeFrom="paragraph">
                <wp:posOffset>-114300</wp:posOffset>
              </wp:positionV>
              <wp:extent cx="4171950" cy="10477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171950" cy="104775"/>
                      </a:xfrm>
                      <a:prstGeom prst="rect">
                        <a:avLst/>
                      </a:prstGeom>
                      <a:noFill/>
                      <a:ln w="6350">
                        <a:noFill/>
                      </a:ln>
                    </wps:spPr>
                    <wps:txbx>
                      <w:txbxContent>
                        <w:p w14:paraId="0C9D5450" w14:textId="77777777" w:rsidR="00B5375D" w:rsidRPr="00B5375D" w:rsidRDefault="00B5375D" w:rsidP="00B5375D">
                          <w:pPr>
                            <w:rPr>
                              <w:color w:val="FFFFFF"/>
                              <w:sz w:val="8"/>
                              <w:szCs w:val="8"/>
                            </w:rPr>
                          </w:pPr>
                          <w:r w:rsidRPr="00B5375D">
                            <w:rPr>
                              <w:color w:val="FFFFFF"/>
                              <w:sz w:val="8"/>
                              <w:szCs w:val="8"/>
                            </w:rPr>
                            <w:t>RESPONSABLE: DOCTORANDA MARÍA TERESA GONZÁLEZ CORONA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E3DFD" id="_x0000_t202" coordsize="21600,21600" o:spt="202" path="m,l,21600r21600,l21600,xe">
              <v:stroke joinstyle="miter"/>
              <v:path gradientshapeok="t" o:connecttype="rect"/>
            </v:shapetype>
            <v:shape id="Cuadro de texto 1" o:spid="_x0000_s1026" type="#_x0000_t202" style="position:absolute;margin-left:0;margin-top:-9pt;width:328.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" filled="f" stroked="f" strokeweight=".5pt">
              <v:textbox>
                <w:txbxContent>
                  <w:p w:rsidR="00B5375D" w:rsidRPr="00B5375D" w:rsidRDefault="00B5375D" w:rsidP="00B5375D">
                    <w:pPr>
                      <w:rPr>
                        <w:color w:val="FFFFFF"/>
                        <w:sz w:val="8"/>
                        <w:szCs w:val="8"/>
                      </w:rPr>
                    </w:pPr>
                    <w:r w:rsidRPr="00B5375D">
                      <w:rPr>
                        <w:color w:val="FFFFFF"/>
                        <w:sz w:val="8"/>
                        <w:szCs w:val="8"/>
                      </w:rPr>
                      <w:t>RESPONSABLE: DOCTORANDA MARÍA TERESA GONZÁLEZ CORONA</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AFBB9" w14:textId="77777777" w:rsidR="00022AFE" w:rsidRDefault="00022AFE" w:rsidP="00B5375D">
      <w:pPr>
        <w:spacing w:after="0" w:line="240" w:lineRule="auto"/>
      </w:pPr>
      <w:r>
        <w:separator/>
      </w:r>
    </w:p>
  </w:footnote>
  <w:footnote w:type="continuationSeparator" w:id="0">
    <w:p w14:paraId="19BD785E" w14:textId="77777777" w:rsidR="00022AFE" w:rsidRDefault="00022AFE" w:rsidP="00B53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F809" w14:textId="77777777" w:rsidR="00B5375D" w:rsidRDefault="00B5375D">
    <w:pPr>
      <w:pStyle w:val="Encabezado"/>
    </w:pPr>
    <w:r>
      <w:rPr>
        <w:noProof/>
      </w:rPr>
      <w:drawing>
        <wp:anchor distT="0" distB="0" distL="114300" distR="114300" simplePos="0" relativeHeight="251659264" behindDoc="0" locked="0" layoutInCell="1" allowOverlap="1" wp14:anchorId="61F5AD4E" wp14:editId="29066965">
          <wp:simplePos x="0" y="0"/>
          <wp:positionH relativeFrom="page">
            <wp:posOffset>19050</wp:posOffset>
          </wp:positionH>
          <wp:positionV relativeFrom="paragraph">
            <wp:posOffset>-453390</wp:posOffset>
          </wp:positionV>
          <wp:extent cx="7772400" cy="10054590"/>
          <wp:effectExtent l="0" t="0" r="0" b="3810"/>
          <wp:wrapNone/>
          <wp:docPr id="1195" name="Picture 1195"/>
          <wp:cNvGraphicFramePr/>
          <a:graphic xmlns:a="http://schemas.openxmlformats.org/drawingml/2006/main">
            <a:graphicData uri="http://schemas.openxmlformats.org/drawingml/2006/picture">
              <pic:pic xmlns:pic="http://schemas.openxmlformats.org/drawingml/2006/picture">
                <pic:nvPicPr>
                  <pic:cNvPr id="1195" name="Picture 1195"/>
                  <pic:cNvPicPr/>
                </pic:nvPicPr>
                <pic:blipFill>
                  <a:blip r:embed="rId1"/>
                  <a:stretch>
                    <a:fillRect/>
                  </a:stretch>
                </pic:blipFill>
                <pic:spPr>
                  <a:xfrm>
                    <a:off x="0" y="0"/>
                    <a:ext cx="7772400" cy="10054590"/>
                  </a:xfrm>
                  <a:prstGeom prst="rect">
                    <a:avLst/>
                  </a:prstGeom>
                </pic:spPr>
              </pic:pic>
            </a:graphicData>
          </a:graphic>
          <wp14:sizeRelH relativeFrom="margin">
            <wp14:pctWidth>0</wp14:pctWidth>
          </wp14:sizeRelH>
          <wp14:sizeRelV relativeFrom="margin">
            <wp14:pctHeight>0</wp14:pctHeight>
          </wp14:sizeRelV>
        </wp:anchor>
      </w:drawing>
    </w:r>
  </w:p>
  <w:p w14:paraId="7B83785D" w14:textId="77777777" w:rsidR="00B5375D" w:rsidRDefault="00B5375D">
    <w:pPr>
      <w:pStyle w:val="Encabezado"/>
    </w:pPr>
  </w:p>
  <w:p w14:paraId="7DAD74CD" w14:textId="77777777" w:rsidR="00B5375D" w:rsidRDefault="00B5375D">
    <w:pPr>
      <w:pStyle w:val="Encabezado"/>
    </w:pPr>
  </w:p>
  <w:p w14:paraId="0266E7C5" w14:textId="77777777" w:rsidR="00B5375D" w:rsidRDefault="00B5375D">
    <w:pPr>
      <w:pStyle w:val="Encabezado"/>
    </w:pPr>
  </w:p>
  <w:p w14:paraId="40D61774" w14:textId="77777777" w:rsidR="00B5375D" w:rsidRDefault="00B5375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DA3"/>
    <w:rsid w:val="00022AFE"/>
    <w:rsid w:val="005169AD"/>
    <w:rsid w:val="00607306"/>
    <w:rsid w:val="00933C0C"/>
    <w:rsid w:val="00977DF2"/>
    <w:rsid w:val="00B37DA3"/>
    <w:rsid w:val="00B537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643B7"/>
  <w15:chartTrackingRefBased/>
  <w15:docId w15:val="{98DD03C9-62F4-4A2E-9F1C-5C05D4AF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37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375D"/>
  </w:style>
  <w:style w:type="paragraph" w:styleId="Piedepgina">
    <w:name w:val="footer"/>
    <w:basedOn w:val="Normal"/>
    <w:link w:val="PiedepginaCar"/>
    <w:uiPriority w:val="99"/>
    <w:unhideWhenUsed/>
    <w:rsid w:val="00B537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3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2906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Teresa González Corona</dc:creator>
  <cp:keywords/>
  <dc:description/>
  <cp:lastModifiedBy>María Teresa González Corona</cp:lastModifiedBy>
  <cp:revision>2</cp:revision>
  <dcterms:created xsi:type="dcterms:W3CDTF">2024-03-01T15:20:00Z</dcterms:created>
  <dcterms:modified xsi:type="dcterms:W3CDTF">2024-03-01T15:20:00Z</dcterms:modified>
</cp:coreProperties>
</file>